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E5076" w14:textId="77777777" w:rsidR="009C1EF6" w:rsidRDefault="002D1FF1" w:rsidP="009C1EF6">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Puppy Purchase Contract &amp; </w:t>
      </w:r>
      <w:r w:rsidR="009C1EF6">
        <w:rPr>
          <w:rFonts w:ascii="Times New Roman" w:hAnsi="Times New Roman" w:cs="Times New Roman"/>
          <w:b/>
          <w:sz w:val="32"/>
          <w:szCs w:val="32"/>
          <w:u w:val="single"/>
        </w:rPr>
        <w:t>Guarantee</w:t>
      </w:r>
    </w:p>
    <w:p w14:paraId="6C01B4A7" w14:textId="77777777" w:rsidR="009C1EF6" w:rsidRPr="009C1EF6" w:rsidRDefault="009C1EF6" w:rsidP="009C1EF6">
      <w:pPr>
        <w:jc w:val="center"/>
        <w:rPr>
          <w:rFonts w:ascii="Times New Roman" w:hAnsi="Times New Roman" w:cs="Times New Roman"/>
          <w:sz w:val="28"/>
          <w:szCs w:val="28"/>
        </w:rPr>
      </w:pPr>
    </w:p>
    <w:p w14:paraId="187C5931" w14:textId="78468B64" w:rsidR="002D1FF1" w:rsidRPr="002D1FF1" w:rsidRDefault="00CC6E98" w:rsidP="002D1FF1">
      <w:pPr>
        <w:rPr>
          <w:rFonts w:ascii="Times New Roman" w:hAnsi="Times New Roman" w:cs="Times New Roman"/>
          <w:sz w:val="24"/>
          <w:szCs w:val="24"/>
        </w:rPr>
      </w:pPr>
      <w:r>
        <w:rPr>
          <w:rFonts w:ascii="Times New Roman" w:hAnsi="Times New Roman" w:cs="Times New Roman"/>
          <w:sz w:val="24"/>
          <w:szCs w:val="24"/>
        </w:rPr>
        <w:t>Congrats on your new puppy!!! This life-long commitment should be well-planned floor! This contract will help you on your new journey ….</w:t>
      </w:r>
      <w:r w:rsidR="002D1FF1" w:rsidRPr="002D1FF1">
        <w:rPr>
          <w:rFonts w:ascii="Times New Roman" w:hAnsi="Times New Roman" w:cs="Times New Roman"/>
          <w:sz w:val="24"/>
          <w:szCs w:val="24"/>
        </w:rPr>
        <w:t xml:space="preserve"> </w:t>
      </w:r>
    </w:p>
    <w:p w14:paraId="75765D47" w14:textId="1E991DEA" w:rsidR="002D1FF1" w:rsidRPr="002D1FF1" w:rsidRDefault="002D1FF1" w:rsidP="002D1FF1">
      <w:pPr>
        <w:rPr>
          <w:rFonts w:ascii="Times New Roman" w:hAnsi="Times New Roman" w:cs="Times New Roman"/>
          <w:sz w:val="24"/>
          <w:szCs w:val="24"/>
        </w:rPr>
      </w:pPr>
      <w:r w:rsidRPr="002D1FF1">
        <w:rPr>
          <w:rFonts w:ascii="Times New Roman" w:hAnsi="Times New Roman" w:cs="Times New Roman"/>
          <w:sz w:val="24"/>
          <w:szCs w:val="24"/>
        </w:rPr>
        <w:t xml:space="preserve">All dogs leaving </w:t>
      </w:r>
      <w:r w:rsidR="00CC6E98">
        <w:rPr>
          <w:rFonts w:ascii="Times New Roman" w:hAnsi="Times New Roman" w:cs="Times New Roman"/>
          <w:sz w:val="24"/>
          <w:szCs w:val="24"/>
        </w:rPr>
        <w:t>Skyler’s Siberians, are</w:t>
      </w:r>
      <w:r w:rsidRPr="002D1FF1">
        <w:rPr>
          <w:rFonts w:ascii="Times New Roman" w:hAnsi="Times New Roman" w:cs="Times New Roman"/>
          <w:sz w:val="24"/>
          <w:szCs w:val="24"/>
        </w:rPr>
        <w:t xml:space="preserve"> guaranteed to be in good health to the best of the seller’s knowledge unless otherwise informed of. It is the buyer’s responsibility to have the dog fully examined by a vet with 72 hours of purchase (pick-up or flight) for guarantee to be valid. Failure to do so will make this contract N</w:t>
      </w:r>
      <w:r>
        <w:rPr>
          <w:rFonts w:ascii="Times New Roman" w:hAnsi="Times New Roman" w:cs="Times New Roman"/>
          <w:sz w:val="24"/>
          <w:szCs w:val="24"/>
        </w:rPr>
        <w:t xml:space="preserve">ULL </w:t>
      </w:r>
      <w:r w:rsidRPr="002D1FF1">
        <w:rPr>
          <w:rFonts w:ascii="Times New Roman" w:hAnsi="Times New Roman" w:cs="Times New Roman"/>
          <w:sz w:val="24"/>
          <w:szCs w:val="24"/>
        </w:rPr>
        <w:t>and VOID. It is to be understood that ALL vet bills wi</w:t>
      </w:r>
      <w:r w:rsidR="001B10D7">
        <w:rPr>
          <w:rFonts w:ascii="Times New Roman" w:hAnsi="Times New Roman" w:cs="Times New Roman"/>
          <w:sz w:val="24"/>
          <w:szCs w:val="24"/>
        </w:rPr>
        <w:t>ll</w:t>
      </w:r>
      <w:r w:rsidRPr="002D1FF1">
        <w:rPr>
          <w:rFonts w:ascii="Times New Roman" w:hAnsi="Times New Roman" w:cs="Times New Roman"/>
          <w:sz w:val="24"/>
          <w:szCs w:val="24"/>
        </w:rPr>
        <w:t xml:space="preserve"> be the responsibility of the buyer from the time of </w:t>
      </w:r>
      <w:r>
        <w:rPr>
          <w:rFonts w:ascii="Times New Roman" w:hAnsi="Times New Roman" w:cs="Times New Roman"/>
          <w:sz w:val="24"/>
          <w:szCs w:val="24"/>
        </w:rPr>
        <w:t xml:space="preserve">purchase/pick-up, </w:t>
      </w:r>
      <w:r w:rsidRPr="002D1FF1">
        <w:rPr>
          <w:rFonts w:ascii="Times New Roman" w:hAnsi="Times New Roman" w:cs="Times New Roman"/>
          <w:sz w:val="24"/>
          <w:szCs w:val="24"/>
        </w:rPr>
        <w:t xml:space="preserve">forward. </w:t>
      </w:r>
    </w:p>
    <w:p w14:paraId="58E55AA3" w14:textId="77777777" w:rsidR="002D1FF1" w:rsidRPr="002D1FF1" w:rsidRDefault="002D1FF1" w:rsidP="002D1FF1">
      <w:pPr>
        <w:rPr>
          <w:rFonts w:ascii="Times New Roman" w:hAnsi="Times New Roman" w:cs="Times New Roman"/>
          <w:sz w:val="24"/>
          <w:szCs w:val="24"/>
        </w:rPr>
      </w:pPr>
      <w:r w:rsidRPr="002D1FF1">
        <w:rPr>
          <w:rFonts w:ascii="Times New Roman" w:hAnsi="Times New Roman" w:cs="Times New Roman"/>
          <w:sz w:val="24"/>
          <w:szCs w:val="24"/>
        </w:rPr>
        <w:t xml:space="preserve">There will be NO CASH REFUND offered on this purchase. Dog is purchased “AS IS.” Should any hereditary defects or disorders cause the death of the dog within the first 72 hours, buyer must provide proof of the cause of death from two qualified vets at buyer’s expense. </w:t>
      </w:r>
    </w:p>
    <w:p w14:paraId="71D30424" w14:textId="77777777" w:rsidR="002D1FF1" w:rsidRPr="002D1FF1" w:rsidRDefault="002D1FF1" w:rsidP="002D1FF1">
      <w:pPr>
        <w:rPr>
          <w:rFonts w:ascii="Times New Roman" w:hAnsi="Times New Roman" w:cs="Times New Roman"/>
          <w:sz w:val="24"/>
          <w:szCs w:val="24"/>
        </w:rPr>
      </w:pPr>
      <w:r w:rsidRPr="002D1FF1">
        <w:rPr>
          <w:rFonts w:ascii="Times New Roman" w:hAnsi="Times New Roman" w:cs="Times New Roman"/>
          <w:sz w:val="24"/>
          <w:szCs w:val="24"/>
        </w:rPr>
        <w:t xml:space="preserve"> Seller will not assume any responsibility for vet bills and other expenses after the dog leaves seller/breeders possession. Buyer releases seller from any and all liabilities and damages after dog has left seller’s hands.  </w:t>
      </w:r>
    </w:p>
    <w:p w14:paraId="4752CC9E" w14:textId="450D0900" w:rsidR="002D1FF1" w:rsidRDefault="002D1FF1" w:rsidP="002D1FF1">
      <w:pPr>
        <w:rPr>
          <w:rFonts w:ascii="Times New Roman" w:hAnsi="Times New Roman" w:cs="Times New Roman"/>
          <w:sz w:val="24"/>
          <w:szCs w:val="24"/>
        </w:rPr>
      </w:pPr>
      <w:r w:rsidRPr="002D1FF1">
        <w:rPr>
          <w:rFonts w:ascii="Times New Roman" w:hAnsi="Times New Roman" w:cs="Times New Roman"/>
          <w:sz w:val="24"/>
          <w:szCs w:val="24"/>
        </w:rPr>
        <w:t xml:space="preserve">This contract shall be deemed a legal and binding agreement between seller and buyer and is under </w:t>
      </w:r>
      <w:r w:rsidR="00CC6E98">
        <w:rPr>
          <w:rFonts w:ascii="Times New Roman" w:hAnsi="Times New Roman" w:cs="Times New Roman"/>
          <w:sz w:val="24"/>
          <w:szCs w:val="24"/>
        </w:rPr>
        <w:t>the state of Washington</w:t>
      </w:r>
      <w:r w:rsidRPr="002D1FF1">
        <w:rPr>
          <w:rFonts w:ascii="Times New Roman" w:hAnsi="Times New Roman" w:cs="Times New Roman"/>
          <w:sz w:val="24"/>
          <w:szCs w:val="24"/>
        </w:rPr>
        <w:t xml:space="preserve">. </w:t>
      </w:r>
      <w:r w:rsidR="00CC6E98">
        <w:rPr>
          <w:rFonts w:ascii="Times New Roman" w:hAnsi="Times New Roman" w:cs="Times New Roman"/>
          <w:sz w:val="24"/>
          <w:szCs w:val="24"/>
        </w:rPr>
        <w:t xml:space="preserve"> </w:t>
      </w:r>
      <w:r w:rsidRPr="002D1FF1">
        <w:rPr>
          <w:rFonts w:ascii="Times New Roman" w:hAnsi="Times New Roman" w:cs="Times New Roman"/>
          <w:sz w:val="24"/>
          <w:szCs w:val="24"/>
        </w:rPr>
        <w:t xml:space="preserve">Buyer and seller herby certify that we have read this contract and understand its contents in entirety and fully agree to comply. </w:t>
      </w:r>
    </w:p>
    <w:p w14:paraId="4E80A6D5" w14:textId="77777777" w:rsidR="002D1FF1" w:rsidRDefault="002D1FF1" w:rsidP="002D1FF1">
      <w:pPr>
        <w:rPr>
          <w:rFonts w:ascii="Times New Roman" w:hAnsi="Times New Roman" w:cs="Times New Roman"/>
          <w:sz w:val="24"/>
          <w:szCs w:val="24"/>
        </w:rPr>
      </w:pPr>
      <w:r>
        <w:rPr>
          <w:rFonts w:ascii="Times New Roman" w:hAnsi="Times New Roman" w:cs="Times New Roman"/>
          <w:sz w:val="24"/>
          <w:szCs w:val="24"/>
        </w:rPr>
        <w:t>We guarantee the health of your puppy to be free from non-life threatening genetic defects for a period of one year from the date of birth. The following conditions must be met for guarantee to remain in effect:</w:t>
      </w:r>
    </w:p>
    <w:p w14:paraId="388D26A0" w14:textId="201F1D7E" w:rsidR="009C1EF6" w:rsidRDefault="002D1FF1" w:rsidP="002D1FF1">
      <w:pPr>
        <w:rPr>
          <w:rFonts w:ascii="Times New Roman" w:hAnsi="Times New Roman" w:cs="Times New Roman"/>
          <w:sz w:val="24"/>
          <w:szCs w:val="24"/>
        </w:rPr>
      </w:pPr>
      <w:r>
        <w:rPr>
          <w:rFonts w:ascii="Arial" w:hAnsi="Arial" w:cs="Arial"/>
        </w:rPr>
        <w:br/>
      </w:r>
      <w:r w:rsidRPr="002D1FF1">
        <w:rPr>
          <w:rFonts w:ascii="Times New Roman" w:hAnsi="Times New Roman" w:cs="Times New Roman"/>
          <w:sz w:val="24"/>
          <w:szCs w:val="24"/>
        </w:rPr>
        <w:t xml:space="preserve">• The puppy must be taken to the vet in the first 72 hours </w:t>
      </w:r>
      <w:r>
        <w:rPr>
          <w:rFonts w:ascii="Times New Roman" w:hAnsi="Times New Roman" w:cs="Times New Roman"/>
          <w:sz w:val="24"/>
          <w:szCs w:val="24"/>
        </w:rPr>
        <w:t>for</w:t>
      </w:r>
      <w:r w:rsidRPr="002D1FF1">
        <w:rPr>
          <w:rFonts w:ascii="Times New Roman" w:hAnsi="Times New Roman" w:cs="Times New Roman"/>
          <w:sz w:val="24"/>
          <w:szCs w:val="24"/>
        </w:rPr>
        <w:t xml:space="preserve"> a full exam by the vet of your choice. This will be at the buyers expense and a record of proof will need to be produced (detailed statement from the vet) that the puppy purchased from us was taken in. We suggest keeping it with your health guarantee.</w:t>
      </w:r>
      <w:r w:rsidRPr="002D1FF1">
        <w:rPr>
          <w:rFonts w:ascii="Times New Roman" w:hAnsi="Times New Roman" w:cs="Times New Roman"/>
          <w:sz w:val="24"/>
          <w:szCs w:val="24"/>
        </w:rPr>
        <w:br/>
        <w:t>• The puppy receives veterinary care at periodic intervals to include regular checkups, worming, heart-worm, and the continuation of the vaccination series already started.</w:t>
      </w:r>
      <w:r w:rsidRPr="002D1FF1">
        <w:rPr>
          <w:rFonts w:ascii="Times New Roman" w:hAnsi="Times New Roman" w:cs="Times New Roman"/>
          <w:sz w:val="24"/>
          <w:szCs w:val="24"/>
        </w:rPr>
        <w:br/>
        <w:t>• The puppy receives daily rations of quality food and fresh water such that it is well nourishing and resistant to sickness.</w:t>
      </w:r>
      <w:r w:rsidRPr="002D1FF1">
        <w:rPr>
          <w:rFonts w:ascii="Times New Roman" w:hAnsi="Times New Roman" w:cs="Times New Roman"/>
          <w:sz w:val="24"/>
          <w:szCs w:val="24"/>
        </w:rPr>
        <w:br/>
        <w:t>• The puppy is housed in a suitable shelter typical for its breed and protected against extreme weather conditions</w:t>
      </w:r>
      <w:r w:rsidR="009C1EF6">
        <w:rPr>
          <w:rFonts w:ascii="Times New Roman" w:hAnsi="Times New Roman" w:cs="Times New Roman"/>
          <w:sz w:val="24"/>
          <w:szCs w:val="24"/>
        </w:rPr>
        <w:t>.</w:t>
      </w:r>
    </w:p>
    <w:p w14:paraId="64BB321A" w14:textId="5635D8BB" w:rsidR="00CC6E98" w:rsidRDefault="00CC6E98" w:rsidP="002D1FF1">
      <w:pPr>
        <w:rPr>
          <w:rFonts w:ascii="Times New Roman" w:hAnsi="Times New Roman" w:cs="Times New Roman"/>
          <w:sz w:val="24"/>
          <w:szCs w:val="24"/>
        </w:rPr>
      </w:pPr>
    </w:p>
    <w:p w14:paraId="6AC87179" w14:textId="77777777" w:rsidR="00CC6E98" w:rsidRDefault="00CC6E98" w:rsidP="002D1FF1">
      <w:pPr>
        <w:rPr>
          <w:rFonts w:ascii="Times New Roman" w:hAnsi="Times New Roman" w:cs="Times New Roman"/>
          <w:sz w:val="24"/>
          <w:szCs w:val="24"/>
        </w:rPr>
      </w:pPr>
    </w:p>
    <w:p w14:paraId="1A0F9B86" w14:textId="77777777" w:rsidR="002D1FF1" w:rsidRDefault="002D1FF1" w:rsidP="002D1FF1">
      <w:pPr>
        <w:rPr>
          <w:rFonts w:ascii="Times New Roman" w:hAnsi="Times New Roman" w:cs="Times New Roman"/>
          <w:sz w:val="24"/>
          <w:szCs w:val="24"/>
        </w:rPr>
      </w:pPr>
      <w:r>
        <w:rPr>
          <w:rFonts w:ascii="Times New Roman" w:hAnsi="Times New Roman" w:cs="Times New Roman"/>
          <w:sz w:val="24"/>
          <w:szCs w:val="24"/>
        </w:rPr>
        <w:lastRenderedPageBreak/>
        <w:t>What your puppy is guaranteed against:</w:t>
      </w:r>
    </w:p>
    <w:p w14:paraId="63CE1D86" w14:textId="77777777" w:rsidR="002D1FF1" w:rsidRDefault="002D1FF1" w:rsidP="002D1FF1">
      <w:pPr>
        <w:rPr>
          <w:rFonts w:ascii="Times New Roman" w:hAnsi="Times New Roman" w:cs="Times New Roman"/>
          <w:sz w:val="24"/>
          <w:szCs w:val="24"/>
        </w:rPr>
      </w:pPr>
      <w:r w:rsidRPr="002D1FF1">
        <w:rPr>
          <w:rFonts w:ascii="Times New Roman" w:hAnsi="Times New Roman" w:cs="Times New Roman"/>
          <w:sz w:val="24"/>
          <w:szCs w:val="24"/>
        </w:rPr>
        <w:t>• Your new puppy is guaranteed healthy and free of parvo and distemper at the time you take possession and for a period of 72 hours from date and time of purchase.</w:t>
      </w:r>
      <w:r w:rsidRPr="002D1FF1">
        <w:rPr>
          <w:rFonts w:ascii="Times New Roman" w:hAnsi="Times New Roman" w:cs="Times New Roman"/>
          <w:sz w:val="24"/>
          <w:szCs w:val="24"/>
        </w:rPr>
        <w:br/>
        <w:t xml:space="preserve">• Your new puppy is also guaranteed free from life-threatening genetic defects including hip dysplasia and any other form of genetic defect affecting the health or welfare of your puppy for the period of 1 year. Umbilical Hernia’s are </w:t>
      </w:r>
      <w:r w:rsidRPr="00CC6E98">
        <w:rPr>
          <w:rFonts w:ascii="Times New Roman" w:hAnsi="Times New Roman" w:cs="Times New Roman"/>
          <w:b/>
          <w:sz w:val="24"/>
          <w:szCs w:val="24"/>
          <w:u w:val="single"/>
        </w:rPr>
        <w:t>not life-threatening</w:t>
      </w:r>
      <w:r w:rsidRPr="002D1FF1">
        <w:rPr>
          <w:rFonts w:ascii="Times New Roman" w:hAnsi="Times New Roman" w:cs="Times New Roman"/>
          <w:sz w:val="24"/>
          <w:szCs w:val="24"/>
        </w:rPr>
        <w:t xml:space="preserve"> and are often caused by the mother pulling too hard on the cord. They can be </w:t>
      </w:r>
      <w:r w:rsidRPr="00CC6E98">
        <w:rPr>
          <w:rFonts w:ascii="Times New Roman" w:hAnsi="Times New Roman" w:cs="Times New Roman"/>
          <w:i/>
          <w:sz w:val="24"/>
          <w:szCs w:val="24"/>
        </w:rPr>
        <w:t>easily</w:t>
      </w:r>
      <w:r w:rsidRPr="002D1FF1">
        <w:rPr>
          <w:rFonts w:ascii="Times New Roman" w:hAnsi="Times New Roman" w:cs="Times New Roman"/>
          <w:sz w:val="24"/>
          <w:szCs w:val="24"/>
        </w:rPr>
        <w:t xml:space="preserve"> fixed when your pup is spayed or neutered and are not covered under this guarantee.</w:t>
      </w:r>
      <w:r w:rsidRPr="002D1FF1">
        <w:rPr>
          <w:rFonts w:ascii="Times New Roman" w:hAnsi="Times New Roman" w:cs="Times New Roman"/>
          <w:sz w:val="24"/>
          <w:szCs w:val="24"/>
        </w:rPr>
        <w:br/>
        <w:t>• If a life-threatening hereditary disease is diagnosed during the first year of your pup’s life, the buyer is required to provide reports from two unassociated, licensed veterinarians for the replacement of the puppy. The seller's veterinarian will then review these reports before a final decision is made.</w:t>
      </w:r>
      <w:r w:rsidRPr="002D1FF1">
        <w:rPr>
          <w:rStyle w:val="apple-converted-space"/>
          <w:rFonts w:ascii="Times New Roman" w:hAnsi="Times New Roman" w:cs="Times New Roman"/>
          <w:sz w:val="24"/>
          <w:szCs w:val="24"/>
        </w:rPr>
        <w:t> </w:t>
      </w:r>
      <w:r w:rsidRPr="002D1FF1">
        <w:rPr>
          <w:rFonts w:ascii="Times New Roman" w:hAnsi="Times New Roman" w:cs="Times New Roman"/>
          <w:sz w:val="24"/>
          <w:szCs w:val="24"/>
        </w:rPr>
        <w:br/>
      </w:r>
      <w:r w:rsidRPr="002D1FF1">
        <w:rPr>
          <w:rFonts w:ascii="Times New Roman" w:hAnsi="Times New Roman" w:cs="Times New Roman"/>
          <w:sz w:val="24"/>
          <w:szCs w:val="24"/>
        </w:rPr>
        <w:br/>
        <w:t>This guarantee does not include an injury as a result of an accident involving the puppy. Because of availability, the seller has 1-year to provide a replacement puppy of comparable value but cannot guarantee the replacement will be from the same parents. No money is refunded, only puppy replacement. Buyer can also return pup to breeder, but this is left up to the buyer’s discretion. We will gladly take back any of our pups at any point during their lifetime, no questions asked.</w:t>
      </w:r>
      <w:r w:rsidRPr="002D1FF1">
        <w:rPr>
          <w:rStyle w:val="apple-converted-space"/>
          <w:rFonts w:ascii="Times New Roman" w:hAnsi="Times New Roman" w:cs="Times New Roman"/>
          <w:sz w:val="24"/>
          <w:szCs w:val="24"/>
        </w:rPr>
        <w:t> </w:t>
      </w:r>
      <w:r w:rsidRPr="002D1FF1">
        <w:rPr>
          <w:rFonts w:ascii="Times New Roman" w:hAnsi="Times New Roman" w:cs="Times New Roman"/>
          <w:sz w:val="24"/>
          <w:szCs w:val="24"/>
        </w:rPr>
        <w:br/>
      </w:r>
      <w:r w:rsidRPr="002D1FF1">
        <w:rPr>
          <w:rFonts w:ascii="Times New Roman" w:hAnsi="Times New Roman" w:cs="Times New Roman"/>
          <w:sz w:val="24"/>
          <w:szCs w:val="24"/>
        </w:rPr>
        <w:br/>
        <w:t>This guarantee applies only to the original purchaser of the puppy. The breeder is not responsible for any shipping, veterinary or other expenses incurred.</w:t>
      </w:r>
      <w:r w:rsidRPr="002D1FF1">
        <w:rPr>
          <w:rFonts w:ascii="Times New Roman" w:hAnsi="Times New Roman" w:cs="Times New Roman"/>
          <w:sz w:val="24"/>
          <w:szCs w:val="24"/>
        </w:rPr>
        <w:br/>
      </w:r>
      <w:r w:rsidRPr="002D1FF1">
        <w:rPr>
          <w:rFonts w:ascii="Times New Roman" w:hAnsi="Times New Roman" w:cs="Times New Roman"/>
          <w:sz w:val="24"/>
          <w:szCs w:val="24"/>
        </w:rPr>
        <w:br/>
      </w:r>
      <w:r>
        <w:rPr>
          <w:rFonts w:ascii="Times New Roman" w:hAnsi="Times New Roman" w:cs="Times New Roman"/>
          <w:sz w:val="24"/>
          <w:szCs w:val="24"/>
        </w:rPr>
        <w:t>S</w:t>
      </w:r>
      <w:r w:rsidRPr="002D1FF1">
        <w:rPr>
          <w:rFonts w:ascii="Times New Roman" w:hAnsi="Times New Roman" w:cs="Times New Roman"/>
          <w:sz w:val="24"/>
          <w:szCs w:val="24"/>
        </w:rPr>
        <w:t xml:space="preserve">eller will not be responsible for problems resulting from obesity, second hand smoke, malnutrition, dehydration, starvation or lack of proper vet care including regular vaccinations. </w:t>
      </w:r>
    </w:p>
    <w:p w14:paraId="754F8035" w14:textId="77777777" w:rsidR="00AC3B58" w:rsidRDefault="00AC3B58" w:rsidP="002D1FF1">
      <w:pPr>
        <w:rPr>
          <w:rFonts w:ascii="Times New Roman" w:hAnsi="Times New Roman" w:cs="Times New Roman"/>
          <w:sz w:val="24"/>
          <w:szCs w:val="24"/>
        </w:rPr>
      </w:pPr>
    </w:p>
    <w:p w14:paraId="05F66BFE" w14:textId="77777777" w:rsidR="00AC3B58" w:rsidRDefault="00AC3B58" w:rsidP="002D1FF1">
      <w:pPr>
        <w:rPr>
          <w:rFonts w:ascii="Times New Roman" w:hAnsi="Times New Roman" w:cs="Times New Roman"/>
          <w:b/>
          <w:sz w:val="24"/>
          <w:szCs w:val="24"/>
          <w:u w:val="single"/>
        </w:rPr>
      </w:pPr>
      <w:r w:rsidRPr="00AC3B58">
        <w:rPr>
          <w:rFonts w:ascii="Times New Roman" w:hAnsi="Times New Roman" w:cs="Times New Roman"/>
          <w:b/>
          <w:sz w:val="24"/>
          <w:szCs w:val="24"/>
          <w:u w:val="single"/>
        </w:rPr>
        <w:t>Breeding</w:t>
      </w:r>
    </w:p>
    <w:p w14:paraId="599990C4" w14:textId="77777777" w:rsidR="00AC3B58" w:rsidRPr="00AC3B58" w:rsidRDefault="00AC3B58" w:rsidP="002D1FF1">
      <w:pPr>
        <w:rPr>
          <w:rFonts w:ascii="Times New Roman" w:hAnsi="Times New Roman" w:cs="Times New Roman"/>
          <w:sz w:val="24"/>
          <w:szCs w:val="24"/>
        </w:rPr>
      </w:pPr>
      <w:r>
        <w:rPr>
          <w:rFonts w:ascii="Times New Roman" w:hAnsi="Times New Roman" w:cs="Times New Roman"/>
          <w:sz w:val="24"/>
          <w:szCs w:val="24"/>
        </w:rPr>
        <w:t xml:space="preserve">If you purchase a puppy from us with full registration, (breeding rights) it is to be understood that all off-spring will be sold with limited registration unless permission is granted otherwise. </w:t>
      </w:r>
    </w:p>
    <w:p w14:paraId="73539075" w14:textId="77777777" w:rsidR="002D1FF1" w:rsidRPr="002D1FF1" w:rsidRDefault="002D1FF1">
      <w:pPr>
        <w:rPr>
          <w:rFonts w:ascii="Times New Roman" w:hAnsi="Times New Roman" w:cs="Times New Roman"/>
          <w:sz w:val="24"/>
          <w:szCs w:val="24"/>
        </w:rPr>
      </w:pPr>
      <w:r w:rsidRPr="002D1FF1">
        <w:rPr>
          <w:rFonts w:ascii="Times New Roman" w:hAnsi="Times New Roman" w:cs="Times New Roman"/>
          <w:sz w:val="24"/>
          <w:szCs w:val="24"/>
        </w:rPr>
        <w:br w:type="page"/>
      </w:r>
    </w:p>
    <w:p w14:paraId="67D9CFDD" w14:textId="77777777" w:rsidR="002D1FF1" w:rsidRDefault="002D1FF1" w:rsidP="002D1FF1">
      <w:pPr>
        <w:jc w:val="center"/>
        <w:rPr>
          <w:rFonts w:ascii="Times New Roman" w:hAnsi="Times New Roman" w:cs="Times New Roman"/>
          <w:b/>
          <w:sz w:val="28"/>
          <w:szCs w:val="28"/>
          <w:u w:val="single"/>
        </w:rPr>
      </w:pPr>
      <w:r w:rsidRPr="002D1FF1">
        <w:rPr>
          <w:rFonts w:ascii="Times New Roman" w:hAnsi="Times New Roman" w:cs="Times New Roman"/>
          <w:b/>
          <w:sz w:val="28"/>
          <w:szCs w:val="28"/>
          <w:u w:val="single"/>
        </w:rPr>
        <w:lastRenderedPageBreak/>
        <w:t>Purchasing Contract</w:t>
      </w:r>
    </w:p>
    <w:p w14:paraId="2A0838C3" w14:textId="77777777" w:rsidR="002D1FF1" w:rsidRPr="002D1FF1" w:rsidRDefault="002D1FF1" w:rsidP="002D1FF1">
      <w:pPr>
        <w:jc w:val="center"/>
        <w:rPr>
          <w:rFonts w:ascii="Times New Roman" w:hAnsi="Times New Roman" w:cs="Times New Roman"/>
          <w:b/>
          <w:sz w:val="28"/>
          <w:szCs w:val="28"/>
          <w:u w:val="single"/>
        </w:rPr>
      </w:pPr>
    </w:p>
    <w:p w14:paraId="187664C3"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rPr>
        <w:t>Date of Purchase:  ___________________</w:t>
      </w:r>
      <w:r>
        <w:rPr>
          <w:rFonts w:ascii="Times New Roman" w:hAnsi="Times New Roman" w:cs="Times New Roman"/>
          <w:sz w:val="28"/>
          <w:szCs w:val="28"/>
        </w:rPr>
        <w:t>_</w:t>
      </w:r>
      <w:r>
        <w:rPr>
          <w:rFonts w:ascii="Times New Roman" w:hAnsi="Times New Roman" w:cs="Times New Roman"/>
          <w:sz w:val="28"/>
          <w:szCs w:val="28"/>
        </w:rPr>
        <w:tab/>
      </w:r>
      <w:r w:rsidRPr="002D1FF1">
        <w:rPr>
          <w:rFonts w:ascii="Times New Roman" w:hAnsi="Times New Roman" w:cs="Times New Roman"/>
          <w:sz w:val="28"/>
          <w:szCs w:val="28"/>
        </w:rPr>
        <w:t>Whelped:  __________________</w:t>
      </w:r>
    </w:p>
    <w:p w14:paraId="1104511A"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rPr>
        <w:t>Sex:  ___________</w:t>
      </w:r>
      <w:r w:rsidRPr="002D1FF1">
        <w:rPr>
          <w:rFonts w:ascii="Times New Roman" w:hAnsi="Times New Roman" w:cs="Times New Roman"/>
          <w:sz w:val="28"/>
          <w:szCs w:val="28"/>
        </w:rPr>
        <w:tab/>
        <w:t xml:space="preserve">     Color:  __________</w:t>
      </w:r>
      <w:r w:rsidRPr="002D1FF1">
        <w:rPr>
          <w:rFonts w:ascii="Times New Roman" w:hAnsi="Times New Roman" w:cs="Times New Roman"/>
          <w:sz w:val="28"/>
          <w:szCs w:val="28"/>
        </w:rPr>
        <w:tab/>
        <w:t xml:space="preserve"> Litter #   ______________</w:t>
      </w:r>
    </w:p>
    <w:p w14:paraId="6DA81820"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rPr>
        <w:t>Breed:  ______________________</w:t>
      </w:r>
    </w:p>
    <w:p w14:paraId="64B280FA"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rPr>
        <w:t>Sire:   _________________</w:t>
      </w:r>
      <w:r>
        <w:rPr>
          <w:rFonts w:ascii="Times New Roman" w:hAnsi="Times New Roman" w:cs="Times New Roman"/>
          <w:sz w:val="28"/>
          <w:szCs w:val="28"/>
        </w:rPr>
        <w:t>_______________ AKC#</w:t>
      </w:r>
      <w:r w:rsidRPr="002D1FF1">
        <w:rPr>
          <w:rFonts w:ascii="Times New Roman" w:hAnsi="Times New Roman" w:cs="Times New Roman"/>
          <w:sz w:val="28"/>
          <w:szCs w:val="28"/>
        </w:rPr>
        <w:t>____________________</w:t>
      </w:r>
      <w:r>
        <w:rPr>
          <w:rFonts w:ascii="Times New Roman" w:hAnsi="Times New Roman" w:cs="Times New Roman"/>
          <w:sz w:val="28"/>
          <w:szCs w:val="28"/>
        </w:rPr>
        <w:t xml:space="preserve">         </w:t>
      </w:r>
    </w:p>
    <w:p w14:paraId="2F0AF2AE" w14:textId="77777777" w:rsid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rPr>
        <w:t xml:space="preserve">Dam:  ________________________________ </w:t>
      </w:r>
      <w:r>
        <w:rPr>
          <w:rFonts w:ascii="Times New Roman" w:hAnsi="Times New Roman" w:cs="Times New Roman"/>
          <w:sz w:val="28"/>
          <w:szCs w:val="28"/>
        </w:rPr>
        <w:t>AKC#</w:t>
      </w:r>
      <w:r w:rsidRPr="002D1FF1">
        <w:rPr>
          <w:rFonts w:ascii="Times New Roman" w:hAnsi="Times New Roman" w:cs="Times New Roman"/>
          <w:sz w:val="28"/>
          <w:szCs w:val="28"/>
        </w:rPr>
        <w:t xml:space="preserve">____________________         </w:t>
      </w:r>
    </w:p>
    <w:p w14:paraId="520CBA5A"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highlight w:val="yellow"/>
        </w:rPr>
        <w:t>Purchaser Name</w:t>
      </w:r>
      <w:r w:rsidRPr="002D1FF1">
        <w:rPr>
          <w:rFonts w:ascii="Times New Roman" w:hAnsi="Times New Roman" w:cs="Times New Roman"/>
          <w:sz w:val="28"/>
          <w:szCs w:val="28"/>
        </w:rPr>
        <w:t>:  _______________________________________________________</w:t>
      </w:r>
    </w:p>
    <w:p w14:paraId="4D55F0ED"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highlight w:val="yellow"/>
        </w:rPr>
        <w:t>Address</w:t>
      </w:r>
      <w:r w:rsidRPr="002D1FF1">
        <w:rPr>
          <w:rFonts w:ascii="Times New Roman" w:hAnsi="Times New Roman" w:cs="Times New Roman"/>
          <w:sz w:val="28"/>
          <w:szCs w:val="28"/>
        </w:rPr>
        <w:t>:  ______________________________________________________________</w:t>
      </w:r>
    </w:p>
    <w:p w14:paraId="750892F4"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rPr>
        <w:t xml:space="preserve">                ______________________________________________________________</w:t>
      </w:r>
    </w:p>
    <w:p w14:paraId="64FA9931"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highlight w:val="yellow"/>
        </w:rPr>
        <w:t>Purchaser Signature</w:t>
      </w:r>
      <w:r w:rsidRPr="002D1FF1">
        <w:rPr>
          <w:rFonts w:ascii="Times New Roman" w:hAnsi="Times New Roman" w:cs="Times New Roman"/>
          <w:sz w:val="28"/>
          <w:szCs w:val="28"/>
        </w:rPr>
        <w:t>:  _____________________________________________________</w:t>
      </w:r>
    </w:p>
    <w:p w14:paraId="7CD3E50F"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highlight w:val="yellow"/>
        </w:rPr>
        <w:t>Contact Number</w:t>
      </w:r>
      <w:r w:rsidRPr="002D1FF1">
        <w:rPr>
          <w:rFonts w:ascii="Times New Roman" w:hAnsi="Times New Roman" w:cs="Times New Roman"/>
          <w:sz w:val="28"/>
          <w:szCs w:val="28"/>
        </w:rPr>
        <w:t>:  ____________________________________________________</w:t>
      </w:r>
    </w:p>
    <w:p w14:paraId="68075EBE"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highlight w:val="yellow"/>
        </w:rPr>
        <w:t>Email Address</w:t>
      </w:r>
      <w:r w:rsidRPr="002D1FF1">
        <w:rPr>
          <w:rFonts w:ascii="Times New Roman" w:hAnsi="Times New Roman" w:cs="Times New Roman"/>
          <w:sz w:val="28"/>
          <w:szCs w:val="28"/>
        </w:rPr>
        <w:t>:  _________________________________________________________</w:t>
      </w:r>
    </w:p>
    <w:p w14:paraId="7DCA873F" w14:textId="77777777" w:rsid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rPr>
        <w:t>Selling Price:  $________________________</w:t>
      </w:r>
      <w:r w:rsidRPr="002D1FF1">
        <w:rPr>
          <w:rFonts w:ascii="Times New Roman" w:hAnsi="Times New Roman" w:cs="Times New Roman"/>
          <w:sz w:val="28"/>
          <w:szCs w:val="28"/>
        </w:rPr>
        <w:tab/>
        <w:t xml:space="preserve">  </w:t>
      </w:r>
    </w:p>
    <w:p w14:paraId="5DB36F20" w14:textId="77777777" w:rsidR="002D1FF1" w:rsidRPr="002D1FF1" w:rsidRDefault="002D1FF1" w:rsidP="002D1FF1">
      <w:pPr>
        <w:rPr>
          <w:rFonts w:ascii="Times New Roman" w:hAnsi="Times New Roman" w:cs="Times New Roman"/>
          <w:sz w:val="28"/>
          <w:szCs w:val="28"/>
        </w:rPr>
      </w:pPr>
      <w:r w:rsidRPr="002D1FF1">
        <w:rPr>
          <w:rFonts w:ascii="Times New Roman" w:hAnsi="Times New Roman" w:cs="Times New Roman"/>
          <w:sz w:val="28"/>
          <w:szCs w:val="28"/>
        </w:rPr>
        <w:t>Deposit:  $____________________</w:t>
      </w:r>
      <w:bookmarkStart w:id="0" w:name="_GoBack"/>
      <w:bookmarkEnd w:id="0"/>
    </w:p>
    <w:sectPr w:rsidR="002D1FF1" w:rsidRPr="002D1FF1" w:rsidSect="005D1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825"/>
    <w:multiLevelType w:val="hybridMultilevel"/>
    <w:tmpl w:val="346C98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829A8"/>
    <w:rsid w:val="001B10D7"/>
    <w:rsid w:val="001F742D"/>
    <w:rsid w:val="002D1FF1"/>
    <w:rsid w:val="00427D3C"/>
    <w:rsid w:val="005D1171"/>
    <w:rsid w:val="0074501C"/>
    <w:rsid w:val="00913C99"/>
    <w:rsid w:val="009829A8"/>
    <w:rsid w:val="009C1EF6"/>
    <w:rsid w:val="00AC3B58"/>
    <w:rsid w:val="00BA66D3"/>
    <w:rsid w:val="00CC6E98"/>
    <w:rsid w:val="00D42309"/>
    <w:rsid w:val="00F300BA"/>
    <w:rsid w:val="00FB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691B"/>
  <w15:docId w15:val="{003F4365-C4C6-426A-9401-336D017F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D1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A8"/>
    <w:pPr>
      <w:ind w:left="720"/>
      <w:contextualSpacing/>
    </w:pPr>
  </w:style>
  <w:style w:type="character" w:customStyle="1" w:styleId="apple-converted-space">
    <w:name w:val="apple-converted-space"/>
    <w:basedOn w:val="DefaultParagraphFont"/>
    <w:rsid w:val="002D1FF1"/>
  </w:style>
  <w:style w:type="paragraph" w:styleId="Subtitle">
    <w:name w:val="Subtitle"/>
    <w:basedOn w:val="Normal"/>
    <w:link w:val="SubtitleChar"/>
    <w:qFormat/>
    <w:rsid w:val="009C1EF6"/>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9C1EF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C1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WILKERSON</dc:creator>
  <cp:lastModifiedBy>Adrianna Amansec</cp:lastModifiedBy>
  <cp:revision>3</cp:revision>
  <dcterms:created xsi:type="dcterms:W3CDTF">2016-05-27T23:40:00Z</dcterms:created>
  <dcterms:modified xsi:type="dcterms:W3CDTF">2016-05-27T23:45:00Z</dcterms:modified>
</cp:coreProperties>
</file>